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4B" w:rsidRPr="007A574B" w:rsidRDefault="007A574B" w:rsidP="007A574B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7A574B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Приказ Минздрава России от 04.05.2018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</w:t>
      </w:r>
    </w:p>
    <w:p w:rsidR="007A574B" w:rsidRPr="007A574B" w:rsidRDefault="007A574B" w:rsidP="007A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7F7F7F"/>
          <w:sz w:val="16"/>
          <w:szCs w:val="16"/>
          <w:lang w:eastAsia="ru-RU"/>
        </w:rPr>
        <w:t>17.07.2018</w:t>
      </w:r>
    </w:p>
    <w:p w:rsidR="007A574B" w:rsidRPr="007A574B" w:rsidRDefault="007A574B" w:rsidP="007A5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</w:t>
      </w:r>
    </w:p>
    <w:p w:rsidR="007A574B" w:rsidRPr="007A574B" w:rsidRDefault="007A574B" w:rsidP="007A5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574B" w:rsidRPr="007A574B" w:rsidRDefault="007A574B" w:rsidP="007A5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</w:t>
      </w:r>
    </w:p>
    <w:p w:rsidR="007A574B" w:rsidRPr="007A574B" w:rsidRDefault="007A574B" w:rsidP="007A5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4 мая 2018 г. № 201н</w:t>
      </w:r>
    </w:p>
    <w:p w:rsidR="007A574B" w:rsidRPr="007A574B" w:rsidRDefault="007A574B" w:rsidP="007A5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574B" w:rsidRPr="007A574B" w:rsidRDefault="007A574B" w:rsidP="007A574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ПОКАЗАТЕЛЕЙ,</w:t>
      </w: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ХАРАКТЕРИЗУЮЩИХ ОБЩИЕ КРИТЕРИИ ОЦЕНКИ КАЧЕСТВА УСЛОВИЙ</w:t>
      </w: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ОКАЗАНИЯ УСЛУГ МЕДИЦИНСКИМИ ОРГАНИЗАЦИЯМИ, В ОТНОШЕНИИ</w:t>
      </w: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КОТОРЫХ ПРОВОДИТСЯ НЕЗАВИСИМАЯ ОЦЕНКА</w:t>
      </w:r>
    </w:p>
    <w:p w:rsidR="007A574B" w:rsidRPr="007A574B" w:rsidRDefault="007A574B" w:rsidP="007A57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bookmarkEnd w:id="0"/>
    <w:p w:rsidR="007A574B" w:rsidRPr="007A574B" w:rsidRDefault="007A574B" w:rsidP="007A574B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5 статьи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2017, № 50, ст. 7563) приказываю:</w:t>
      </w:r>
    </w:p>
    <w:p w:rsidR="007A574B" w:rsidRPr="007A574B" w:rsidRDefault="007A574B" w:rsidP="007A574B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согласно приложению.</w:t>
      </w:r>
    </w:p>
    <w:p w:rsidR="007A574B" w:rsidRPr="007A574B" w:rsidRDefault="007A574B" w:rsidP="007A574B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здравоохранения Российской Федерации от 28 ноября 2014 г. № 787н «Об утверждении показателей, характеризующих общие критерии качества оказания услуг медицинскими организациями» (зарегистрирован Министерством юстиции Российской Федерации 22 декабря 2014 г., регистрационный № 35321).</w:t>
      </w:r>
    </w:p>
    <w:p w:rsidR="007A574B" w:rsidRPr="007A574B" w:rsidRDefault="007A574B" w:rsidP="007A57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574B" w:rsidRPr="007A574B" w:rsidRDefault="007A574B" w:rsidP="007A574B">
      <w:pPr>
        <w:shd w:val="clear" w:color="auto" w:fill="FFFFFF"/>
        <w:spacing w:after="150" w:line="240" w:lineRule="auto"/>
        <w:ind w:firstLine="54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</w:t>
      </w: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В.И.СКВОРЦОВА</w:t>
      </w:r>
    </w:p>
    <w:p w:rsidR="007A574B" w:rsidRPr="007A574B" w:rsidRDefault="007A574B" w:rsidP="007A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Вид акта:  Приказ</w:t>
      </w: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Дата:  04.05.2018</w:t>
      </w: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Номер:  201н</w:t>
      </w: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Принявший орган:  Минздрав РФ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7A574B" w:rsidRPr="007A574B" w:rsidTr="007A574B">
        <w:tc>
          <w:tcPr>
            <w:tcW w:w="0" w:type="auto"/>
            <w:shd w:val="clear" w:color="auto" w:fill="auto"/>
            <w:vAlign w:val="center"/>
            <w:hideMark/>
          </w:tcPr>
          <w:p w:rsidR="007A574B" w:rsidRPr="007A574B" w:rsidRDefault="007A574B" w:rsidP="007A57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74B" w:rsidRPr="007A574B" w:rsidRDefault="007A574B" w:rsidP="007A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74B" w:rsidRPr="007A574B" w:rsidRDefault="007A574B" w:rsidP="007A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74B" w:rsidRPr="007A574B" w:rsidRDefault="007A574B" w:rsidP="007A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74B" w:rsidRPr="007A574B" w:rsidRDefault="007A574B" w:rsidP="007A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574B" w:rsidRPr="007A574B" w:rsidRDefault="007A574B" w:rsidP="007A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574B" w:rsidRPr="007A574B" w:rsidRDefault="007A574B" w:rsidP="007A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  <w:r w:rsidRPr="007A57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A574B" w:rsidRPr="007A574B" w:rsidRDefault="00E072F5" w:rsidP="007A574B">
      <w:pPr>
        <w:shd w:val="clear" w:color="auto" w:fill="FFFFFF"/>
        <w:spacing w:before="225" w:after="225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="007A574B" w:rsidRPr="007A574B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Приложение.docx</w:t>
        </w:r>
      </w:hyperlink>
    </w:p>
    <w:p w:rsidR="007A574B" w:rsidRDefault="00E072F5" w:rsidP="007A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6" w:space="5" w:color="28A4C9" w:frame="1"/>
          <w:shd w:val="clear" w:color="auto" w:fill="5BC0DE"/>
          <w:lang w:eastAsia="ru-RU"/>
        </w:rPr>
      </w:pPr>
      <w:hyperlink r:id="rId5" w:history="1">
        <w:r w:rsidR="007A574B" w:rsidRPr="007A574B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single" w:sz="6" w:space="5" w:color="28A4C9" w:frame="1"/>
            <w:shd w:val="clear" w:color="auto" w:fill="5BC0DE"/>
            <w:lang w:eastAsia="ru-RU"/>
          </w:rPr>
          <w:t>версия для печати</w:t>
        </w:r>
      </w:hyperlink>
    </w:p>
    <w:p w:rsidR="00E072F5" w:rsidRDefault="00E072F5" w:rsidP="007A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6" w:space="5" w:color="28A4C9" w:frame="1"/>
          <w:shd w:val="clear" w:color="auto" w:fill="5BC0DE"/>
          <w:lang w:eastAsia="ru-RU"/>
        </w:rPr>
      </w:pPr>
    </w:p>
    <w:p w:rsidR="00E072F5" w:rsidRDefault="00E072F5" w:rsidP="007A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6" w:space="5" w:color="28A4C9" w:frame="1"/>
          <w:shd w:val="clear" w:color="auto" w:fill="5BC0DE"/>
          <w:lang w:eastAsia="ru-RU"/>
        </w:rPr>
      </w:pPr>
    </w:p>
    <w:p w:rsidR="00E072F5" w:rsidRPr="007A574B" w:rsidRDefault="00E072F5" w:rsidP="007A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51D7" w:rsidRDefault="009051D7"/>
    <w:sectPr w:rsidR="0090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E"/>
    <w:rsid w:val="0031180E"/>
    <w:rsid w:val="007A574B"/>
    <w:rsid w:val="009051D7"/>
    <w:rsid w:val="00E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C91B"/>
  <w15:chartTrackingRefBased/>
  <w15:docId w15:val="{5224C3E0-6084-4FAD-8F32-B5874EF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757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fomssk.ru/documents/detail.php?ID=5052&amp;print=Y" TargetMode="External"/><Relationship Id="rId4" Type="http://schemas.openxmlformats.org/officeDocument/2006/relationships/hyperlink" Target="https://tfomssk.ru/upload/iblock/ff1/%D0%9F%D1%80%D0%B8%D0%BB%D0%BE%D0%B6%D0%B5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Олеговна</dc:creator>
  <cp:keywords/>
  <dc:description/>
  <cp:lastModifiedBy>Обухова Светлана Олеговна</cp:lastModifiedBy>
  <cp:revision>4</cp:revision>
  <dcterms:created xsi:type="dcterms:W3CDTF">2023-08-15T08:16:00Z</dcterms:created>
  <dcterms:modified xsi:type="dcterms:W3CDTF">2023-08-15T08:23:00Z</dcterms:modified>
</cp:coreProperties>
</file>